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5DE" w:rsidRPr="002576C3" w:rsidRDefault="0088640F" w:rsidP="002576C3">
      <w:pPr>
        <w:jc w:val="center"/>
        <w:rPr>
          <w:rFonts w:asciiTheme="majorHAnsi" w:hAnsiTheme="majorHAnsi" w:cs="Arial"/>
          <w:b/>
          <w:sz w:val="28"/>
          <w:szCs w:val="28"/>
        </w:rPr>
      </w:pPr>
      <w:proofErr w:type="spellStart"/>
      <w:r>
        <w:rPr>
          <w:rFonts w:asciiTheme="majorHAnsi" w:hAnsiTheme="majorHAnsi" w:cs="Arial"/>
          <w:b/>
          <w:sz w:val="28"/>
          <w:szCs w:val="28"/>
        </w:rPr>
        <w:t>Clawton</w:t>
      </w:r>
      <w:proofErr w:type="spellEnd"/>
      <w:r>
        <w:rPr>
          <w:rFonts w:asciiTheme="majorHAnsi" w:hAnsiTheme="majorHAnsi" w:cs="Arial"/>
          <w:b/>
          <w:sz w:val="28"/>
          <w:szCs w:val="28"/>
        </w:rPr>
        <w:t xml:space="preserve"> </w:t>
      </w:r>
      <w:bookmarkStart w:id="0" w:name="_GoBack"/>
      <w:bookmarkEnd w:id="0"/>
      <w:r w:rsidR="00B5707B" w:rsidRPr="002576C3">
        <w:rPr>
          <w:rFonts w:asciiTheme="majorHAnsi" w:hAnsiTheme="majorHAnsi" w:cs="Arial"/>
          <w:b/>
          <w:sz w:val="28"/>
          <w:szCs w:val="28"/>
        </w:rPr>
        <w:t>Pre-School Weekly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522"/>
        <w:gridCol w:w="3522"/>
        <w:gridCol w:w="3522"/>
        <w:gridCol w:w="3522"/>
      </w:tblGrid>
      <w:tr w:rsidR="00B5707B" w:rsidRPr="002576C3" w:rsidTr="002576C3">
        <w:tc>
          <w:tcPr>
            <w:tcW w:w="1526" w:type="dxa"/>
          </w:tcPr>
          <w:p w:rsidR="00B5707B" w:rsidRPr="002576C3" w:rsidRDefault="002576C3" w:rsidP="002576C3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b/>
                <w:sz w:val="28"/>
                <w:szCs w:val="28"/>
              </w:rPr>
              <w:t>Time</w:t>
            </w:r>
          </w:p>
        </w:tc>
        <w:tc>
          <w:tcPr>
            <w:tcW w:w="3522" w:type="dxa"/>
            <w:shd w:val="clear" w:color="auto" w:fill="DAEEF3" w:themeFill="accent5" w:themeFillTint="33"/>
          </w:tcPr>
          <w:p w:rsidR="00B5707B" w:rsidRPr="002576C3" w:rsidRDefault="00B5707B" w:rsidP="002576C3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b/>
                <w:sz w:val="28"/>
                <w:szCs w:val="28"/>
              </w:rPr>
              <w:t>Monday</w:t>
            </w:r>
          </w:p>
        </w:tc>
        <w:tc>
          <w:tcPr>
            <w:tcW w:w="3522" w:type="dxa"/>
            <w:shd w:val="clear" w:color="auto" w:fill="DAEEF3" w:themeFill="accent5" w:themeFillTint="33"/>
          </w:tcPr>
          <w:p w:rsidR="00B5707B" w:rsidRPr="002576C3" w:rsidRDefault="00B5707B" w:rsidP="002576C3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b/>
                <w:sz w:val="28"/>
                <w:szCs w:val="28"/>
              </w:rPr>
              <w:t>Tuesday</w:t>
            </w:r>
          </w:p>
        </w:tc>
        <w:tc>
          <w:tcPr>
            <w:tcW w:w="3522" w:type="dxa"/>
            <w:shd w:val="clear" w:color="auto" w:fill="DAEEF3" w:themeFill="accent5" w:themeFillTint="33"/>
          </w:tcPr>
          <w:p w:rsidR="00B5707B" w:rsidRPr="002576C3" w:rsidRDefault="00B5707B" w:rsidP="002576C3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3522" w:type="dxa"/>
            <w:shd w:val="clear" w:color="auto" w:fill="DAEEF3" w:themeFill="accent5" w:themeFillTint="33"/>
          </w:tcPr>
          <w:p w:rsidR="00B5707B" w:rsidRPr="002576C3" w:rsidRDefault="00B5707B" w:rsidP="002576C3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b/>
                <w:sz w:val="28"/>
                <w:szCs w:val="28"/>
              </w:rPr>
              <w:t>Thursday</w:t>
            </w:r>
          </w:p>
        </w:tc>
      </w:tr>
      <w:tr w:rsidR="00B5707B" w:rsidRPr="002576C3" w:rsidTr="002576C3">
        <w:tc>
          <w:tcPr>
            <w:tcW w:w="1526" w:type="dxa"/>
          </w:tcPr>
          <w:p w:rsidR="00B5707B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9.00-9.15</w:t>
            </w:r>
          </w:p>
        </w:tc>
        <w:tc>
          <w:tcPr>
            <w:tcW w:w="3522" w:type="dxa"/>
          </w:tcPr>
          <w:p w:rsidR="00B5707B" w:rsidRPr="002576C3" w:rsidRDefault="00B5707B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Welcome and Dough Gym</w:t>
            </w:r>
          </w:p>
        </w:tc>
        <w:tc>
          <w:tcPr>
            <w:tcW w:w="3522" w:type="dxa"/>
          </w:tcPr>
          <w:p w:rsidR="00B5707B" w:rsidRDefault="00B5707B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Welcome and number rhymes/songs</w:t>
            </w:r>
          </w:p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522" w:type="dxa"/>
          </w:tcPr>
          <w:p w:rsidR="00B5707B" w:rsidRPr="002576C3" w:rsidRDefault="00B5707B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Welcome and Dough Gym</w:t>
            </w:r>
          </w:p>
        </w:tc>
        <w:tc>
          <w:tcPr>
            <w:tcW w:w="3522" w:type="dxa"/>
          </w:tcPr>
          <w:p w:rsidR="00B5707B" w:rsidRPr="002576C3" w:rsidRDefault="00B5707B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Welcome and number rhymes/songs</w:t>
            </w:r>
          </w:p>
        </w:tc>
      </w:tr>
      <w:tr w:rsidR="00B5707B" w:rsidRPr="002576C3" w:rsidTr="002576C3">
        <w:tc>
          <w:tcPr>
            <w:tcW w:w="1526" w:type="dxa"/>
          </w:tcPr>
          <w:p w:rsidR="00B5707B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9.15-9.30</w:t>
            </w:r>
          </w:p>
          <w:p w:rsidR="00A77DE1" w:rsidRDefault="00A77DE1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A77DE1" w:rsidRPr="002576C3" w:rsidRDefault="00A77DE1" w:rsidP="00A77DE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522" w:type="dxa"/>
          </w:tcPr>
          <w:p w:rsidR="00B5707B" w:rsidRPr="002576C3" w:rsidRDefault="00A77DE1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(1) </w:t>
            </w:r>
            <w:r w:rsidR="00B5707B" w:rsidRPr="002576C3">
              <w:rPr>
                <w:rFonts w:asciiTheme="majorHAnsi" w:hAnsiTheme="majorHAnsi" w:cs="Arial"/>
                <w:sz w:val="28"/>
                <w:szCs w:val="28"/>
              </w:rPr>
              <w:t>Themed lesson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</w:tc>
        <w:tc>
          <w:tcPr>
            <w:tcW w:w="3522" w:type="dxa"/>
          </w:tcPr>
          <w:p w:rsidR="00B5707B" w:rsidRDefault="00A77DE1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(1) </w:t>
            </w:r>
            <w:r w:rsidR="00B5707B" w:rsidRPr="002576C3">
              <w:rPr>
                <w:rFonts w:asciiTheme="majorHAnsi" w:hAnsiTheme="majorHAnsi" w:cs="Arial"/>
                <w:sz w:val="28"/>
                <w:szCs w:val="28"/>
              </w:rPr>
              <w:t>Hall session (Dance Write/Leap into Life)</w:t>
            </w:r>
          </w:p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522" w:type="dxa"/>
          </w:tcPr>
          <w:p w:rsidR="00B5707B" w:rsidRPr="002576C3" w:rsidRDefault="00A77DE1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(1) </w:t>
            </w:r>
            <w:r w:rsidR="00B5707B" w:rsidRPr="002576C3">
              <w:rPr>
                <w:rFonts w:asciiTheme="majorHAnsi" w:hAnsiTheme="majorHAnsi" w:cs="Arial"/>
                <w:sz w:val="28"/>
                <w:szCs w:val="28"/>
              </w:rPr>
              <w:t>Themed lesson</w:t>
            </w:r>
          </w:p>
        </w:tc>
        <w:tc>
          <w:tcPr>
            <w:tcW w:w="3522" w:type="dxa"/>
          </w:tcPr>
          <w:p w:rsidR="00B5707B" w:rsidRPr="002576C3" w:rsidRDefault="00A77DE1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(1) </w:t>
            </w:r>
            <w:r w:rsidR="00B5707B" w:rsidRPr="002576C3">
              <w:rPr>
                <w:rFonts w:asciiTheme="majorHAnsi" w:hAnsiTheme="majorHAnsi" w:cs="Arial"/>
                <w:sz w:val="28"/>
                <w:szCs w:val="28"/>
              </w:rPr>
              <w:t>Hall session (Dance Write/Leap into Life)</w:t>
            </w:r>
          </w:p>
        </w:tc>
      </w:tr>
      <w:tr w:rsidR="00B5707B" w:rsidRPr="002576C3" w:rsidTr="002576C3">
        <w:tc>
          <w:tcPr>
            <w:tcW w:w="1526" w:type="dxa"/>
          </w:tcPr>
          <w:p w:rsidR="00B5707B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9.30-10.45</w:t>
            </w:r>
          </w:p>
        </w:tc>
        <w:tc>
          <w:tcPr>
            <w:tcW w:w="3522" w:type="dxa"/>
          </w:tcPr>
          <w:p w:rsidR="00B5707B" w:rsidRPr="002576C3" w:rsidRDefault="00B5707B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Child initiated play and rolling snack table</w:t>
            </w:r>
          </w:p>
        </w:tc>
        <w:tc>
          <w:tcPr>
            <w:tcW w:w="3522" w:type="dxa"/>
          </w:tcPr>
          <w:p w:rsidR="00B5707B" w:rsidRDefault="00B5707B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Child initiated play and rolling snack table</w:t>
            </w:r>
          </w:p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522" w:type="dxa"/>
          </w:tcPr>
          <w:p w:rsidR="00B5707B" w:rsidRPr="002576C3" w:rsidRDefault="00B5707B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Child initiated play and rolling snack table</w:t>
            </w:r>
          </w:p>
        </w:tc>
        <w:tc>
          <w:tcPr>
            <w:tcW w:w="3522" w:type="dxa"/>
          </w:tcPr>
          <w:p w:rsidR="00B5707B" w:rsidRPr="002576C3" w:rsidRDefault="00B5707B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Child initiated play and rolling snack table</w:t>
            </w:r>
          </w:p>
        </w:tc>
      </w:tr>
      <w:tr w:rsidR="00B5707B" w:rsidRPr="002576C3" w:rsidTr="002576C3">
        <w:tc>
          <w:tcPr>
            <w:tcW w:w="1526" w:type="dxa"/>
          </w:tcPr>
          <w:p w:rsidR="00B5707B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10.45-11.00</w:t>
            </w:r>
          </w:p>
        </w:tc>
        <w:tc>
          <w:tcPr>
            <w:tcW w:w="3522" w:type="dxa"/>
          </w:tcPr>
          <w:p w:rsidR="00B5707B" w:rsidRPr="002576C3" w:rsidRDefault="00A77DE1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(2) </w:t>
            </w:r>
            <w:r w:rsidR="00B5707B" w:rsidRPr="002576C3">
              <w:rPr>
                <w:rFonts w:asciiTheme="majorHAnsi" w:hAnsiTheme="majorHAnsi" w:cs="Arial"/>
                <w:sz w:val="28"/>
                <w:szCs w:val="28"/>
              </w:rPr>
              <w:t>Phonics</w:t>
            </w:r>
          </w:p>
        </w:tc>
        <w:tc>
          <w:tcPr>
            <w:tcW w:w="3522" w:type="dxa"/>
          </w:tcPr>
          <w:p w:rsidR="00B5707B" w:rsidRPr="002576C3" w:rsidRDefault="00A77DE1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(2) </w:t>
            </w:r>
            <w:r w:rsidR="00B5707B" w:rsidRPr="002576C3">
              <w:rPr>
                <w:rFonts w:asciiTheme="majorHAnsi" w:hAnsiTheme="majorHAnsi" w:cs="Arial"/>
                <w:sz w:val="28"/>
                <w:szCs w:val="28"/>
              </w:rPr>
              <w:t>Phonics</w:t>
            </w:r>
          </w:p>
        </w:tc>
        <w:tc>
          <w:tcPr>
            <w:tcW w:w="3522" w:type="dxa"/>
          </w:tcPr>
          <w:p w:rsidR="00B5707B" w:rsidRDefault="00A77DE1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(2) </w:t>
            </w:r>
            <w:r w:rsidR="00B5707B" w:rsidRPr="002576C3">
              <w:rPr>
                <w:rFonts w:asciiTheme="majorHAnsi" w:hAnsiTheme="majorHAnsi" w:cs="Arial"/>
                <w:sz w:val="28"/>
                <w:szCs w:val="28"/>
              </w:rPr>
              <w:t>Story Square/Talk for Writing</w:t>
            </w:r>
          </w:p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522" w:type="dxa"/>
          </w:tcPr>
          <w:p w:rsidR="00B5707B" w:rsidRPr="002576C3" w:rsidRDefault="00A77DE1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(2) </w:t>
            </w:r>
            <w:r w:rsidR="00B5707B" w:rsidRPr="002576C3">
              <w:rPr>
                <w:rFonts w:asciiTheme="majorHAnsi" w:hAnsiTheme="majorHAnsi" w:cs="Arial"/>
                <w:sz w:val="28"/>
                <w:szCs w:val="28"/>
              </w:rPr>
              <w:t>Phonics</w:t>
            </w:r>
          </w:p>
        </w:tc>
      </w:tr>
      <w:tr w:rsidR="00B5707B" w:rsidRPr="002576C3" w:rsidTr="002576C3">
        <w:tc>
          <w:tcPr>
            <w:tcW w:w="1526" w:type="dxa"/>
          </w:tcPr>
          <w:p w:rsidR="00B5707B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11.00-12.00</w:t>
            </w:r>
          </w:p>
        </w:tc>
        <w:tc>
          <w:tcPr>
            <w:tcW w:w="3522" w:type="dxa"/>
          </w:tcPr>
          <w:p w:rsidR="00B5707B" w:rsidRPr="002576C3" w:rsidRDefault="00A77DE1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Child initiated learning</w:t>
            </w:r>
          </w:p>
        </w:tc>
        <w:tc>
          <w:tcPr>
            <w:tcW w:w="3522" w:type="dxa"/>
          </w:tcPr>
          <w:p w:rsidR="00B5707B" w:rsidRPr="002576C3" w:rsidRDefault="00A77DE1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Child initiated learning</w:t>
            </w:r>
          </w:p>
        </w:tc>
        <w:tc>
          <w:tcPr>
            <w:tcW w:w="3522" w:type="dxa"/>
          </w:tcPr>
          <w:p w:rsidR="00B5707B" w:rsidRPr="002576C3" w:rsidRDefault="00A77DE1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Child initiated learning</w:t>
            </w:r>
          </w:p>
        </w:tc>
        <w:tc>
          <w:tcPr>
            <w:tcW w:w="3522" w:type="dxa"/>
          </w:tcPr>
          <w:p w:rsidR="00B5707B" w:rsidRPr="002576C3" w:rsidRDefault="00A77DE1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Child initiated learning</w:t>
            </w:r>
          </w:p>
        </w:tc>
      </w:tr>
      <w:tr w:rsidR="002576C3" w:rsidRPr="002576C3" w:rsidTr="002576C3">
        <w:tc>
          <w:tcPr>
            <w:tcW w:w="1526" w:type="dxa"/>
            <w:shd w:val="clear" w:color="auto" w:fill="D6E3BC" w:themeFill="accent3" w:themeFillTint="66"/>
          </w:tcPr>
          <w:p w:rsidR="00A77DE1" w:rsidRDefault="00A77DE1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2576C3" w:rsidRPr="002576C3" w:rsidRDefault="002576C3" w:rsidP="00A77DE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12.15-1.00</w:t>
            </w:r>
          </w:p>
        </w:tc>
        <w:tc>
          <w:tcPr>
            <w:tcW w:w="3522" w:type="dxa"/>
            <w:shd w:val="clear" w:color="auto" w:fill="D6E3BC" w:themeFill="accent3" w:themeFillTint="66"/>
          </w:tcPr>
          <w:p w:rsid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 xml:space="preserve">Lunch </w:t>
            </w:r>
          </w:p>
          <w:p w:rsid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O</w:t>
            </w:r>
            <w:r w:rsidRPr="002576C3">
              <w:rPr>
                <w:rFonts w:asciiTheme="majorHAnsi" w:hAnsiTheme="majorHAnsi" w:cs="Arial"/>
                <w:sz w:val="28"/>
                <w:szCs w:val="28"/>
              </w:rPr>
              <w:t>utdoor play</w:t>
            </w:r>
          </w:p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D6E3BC" w:themeFill="accent3" w:themeFillTint="66"/>
          </w:tcPr>
          <w:p w:rsid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 xml:space="preserve">Lunch </w:t>
            </w:r>
          </w:p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O</w:t>
            </w:r>
            <w:r w:rsidRPr="002576C3">
              <w:rPr>
                <w:rFonts w:asciiTheme="majorHAnsi" w:hAnsiTheme="majorHAnsi" w:cs="Arial"/>
                <w:sz w:val="28"/>
                <w:szCs w:val="28"/>
              </w:rPr>
              <w:t>utdoor play</w:t>
            </w:r>
          </w:p>
        </w:tc>
        <w:tc>
          <w:tcPr>
            <w:tcW w:w="3522" w:type="dxa"/>
            <w:shd w:val="clear" w:color="auto" w:fill="D6E3BC" w:themeFill="accent3" w:themeFillTint="66"/>
          </w:tcPr>
          <w:p w:rsid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 xml:space="preserve">Lunch </w:t>
            </w:r>
          </w:p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O</w:t>
            </w:r>
            <w:r w:rsidRPr="002576C3">
              <w:rPr>
                <w:rFonts w:asciiTheme="majorHAnsi" w:hAnsiTheme="majorHAnsi" w:cs="Arial"/>
                <w:sz w:val="28"/>
                <w:szCs w:val="28"/>
              </w:rPr>
              <w:t>utdoor play</w:t>
            </w:r>
          </w:p>
        </w:tc>
        <w:tc>
          <w:tcPr>
            <w:tcW w:w="3522" w:type="dxa"/>
            <w:shd w:val="clear" w:color="auto" w:fill="D6E3BC" w:themeFill="accent3" w:themeFillTint="66"/>
          </w:tcPr>
          <w:p w:rsid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 xml:space="preserve">Lunch </w:t>
            </w:r>
          </w:p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O</w:t>
            </w:r>
            <w:r w:rsidRPr="002576C3">
              <w:rPr>
                <w:rFonts w:asciiTheme="majorHAnsi" w:hAnsiTheme="majorHAnsi" w:cs="Arial"/>
                <w:sz w:val="28"/>
                <w:szCs w:val="28"/>
              </w:rPr>
              <w:t>utdoor play</w:t>
            </w:r>
          </w:p>
        </w:tc>
      </w:tr>
      <w:tr w:rsidR="002576C3" w:rsidRPr="002576C3" w:rsidTr="002576C3">
        <w:tc>
          <w:tcPr>
            <w:tcW w:w="1526" w:type="dxa"/>
          </w:tcPr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1.00-1.15</w:t>
            </w:r>
          </w:p>
        </w:tc>
        <w:tc>
          <w:tcPr>
            <w:tcW w:w="3522" w:type="dxa"/>
          </w:tcPr>
          <w:p w:rsidR="002576C3" w:rsidRDefault="00A77DE1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(3) </w:t>
            </w:r>
            <w:r w:rsidR="002576C3" w:rsidRPr="002576C3">
              <w:rPr>
                <w:rFonts w:asciiTheme="majorHAnsi" w:hAnsiTheme="majorHAnsi" w:cs="Arial"/>
                <w:sz w:val="28"/>
                <w:szCs w:val="28"/>
              </w:rPr>
              <w:t>Talk for Writing/Story Square</w:t>
            </w:r>
          </w:p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522" w:type="dxa"/>
            <w:vMerge w:val="restart"/>
          </w:tcPr>
          <w:p w:rsid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2576C3" w:rsidRPr="002576C3" w:rsidRDefault="00A77DE1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(3) </w:t>
            </w:r>
            <w:r w:rsidR="002576C3" w:rsidRPr="002576C3">
              <w:rPr>
                <w:rFonts w:asciiTheme="majorHAnsi" w:hAnsiTheme="majorHAnsi" w:cs="Arial"/>
                <w:sz w:val="28"/>
                <w:szCs w:val="28"/>
              </w:rPr>
              <w:t>Forest School</w:t>
            </w:r>
          </w:p>
        </w:tc>
        <w:tc>
          <w:tcPr>
            <w:tcW w:w="3522" w:type="dxa"/>
          </w:tcPr>
          <w:p w:rsidR="002576C3" w:rsidRPr="002576C3" w:rsidRDefault="00A77DE1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(3) </w:t>
            </w:r>
            <w:r w:rsidR="002576C3" w:rsidRPr="002576C3">
              <w:rPr>
                <w:rFonts w:asciiTheme="majorHAnsi" w:hAnsiTheme="majorHAnsi" w:cs="Arial"/>
                <w:sz w:val="28"/>
                <w:szCs w:val="28"/>
              </w:rPr>
              <w:t>Phonics</w:t>
            </w:r>
          </w:p>
        </w:tc>
        <w:tc>
          <w:tcPr>
            <w:tcW w:w="3522" w:type="dxa"/>
            <w:vMerge w:val="restart"/>
          </w:tcPr>
          <w:p w:rsid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:rsidR="002576C3" w:rsidRPr="002576C3" w:rsidRDefault="00A77DE1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(3) </w:t>
            </w:r>
            <w:r w:rsidR="002576C3" w:rsidRPr="002576C3">
              <w:rPr>
                <w:rFonts w:asciiTheme="majorHAnsi" w:hAnsiTheme="majorHAnsi" w:cs="Arial"/>
                <w:sz w:val="28"/>
                <w:szCs w:val="28"/>
              </w:rPr>
              <w:t>Cooking</w:t>
            </w:r>
          </w:p>
        </w:tc>
      </w:tr>
      <w:tr w:rsidR="002576C3" w:rsidRPr="002576C3" w:rsidTr="002576C3">
        <w:tc>
          <w:tcPr>
            <w:tcW w:w="1526" w:type="dxa"/>
          </w:tcPr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1.15-2.30</w:t>
            </w:r>
          </w:p>
        </w:tc>
        <w:tc>
          <w:tcPr>
            <w:tcW w:w="3522" w:type="dxa"/>
          </w:tcPr>
          <w:p w:rsid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Child initiated learning</w:t>
            </w:r>
          </w:p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522" w:type="dxa"/>
            <w:vMerge/>
          </w:tcPr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522" w:type="dxa"/>
          </w:tcPr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Child initiated learning</w:t>
            </w:r>
          </w:p>
        </w:tc>
        <w:tc>
          <w:tcPr>
            <w:tcW w:w="3522" w:type="dxa"/>
            <w:vMerge/>
          </w:tcPr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2576C3" w:rsidRPr="002576C3" w:rsidTr="002576C3">
        <w:tc>
          <w:tcPr>
            <w:tcW w:w="1526" w:type="dxa"/>
          </w:tcPr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2.30-3.00</w:t>
            </w:r>
          </w:p>
        </w:tc>
        <w:tc>
          <w:tcPr>
            <w:tcW w:w="3522" w:type="dxa"/>
          </w:tcPr>
          <w:p w:rsid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Story and getting ready to go home.</w:t>
            </w:r>
          </w:p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522" w:type="dxa"/>
          </w:tcPr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Story and getting ready to go home.</w:t>
            </w:r>
          </w:p>
        </w:tc>
        <w:tc>
          <w:tcPr>
            <w:tcW w:w="3522" w:type="dxa"/>
          </w:tcPr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Story and getting ready to go home.</w:t>
            </w:r>
          </w:p>
        </w:tc>
        <w:tc>
          <w:tcPr>
            <w:tcW w:w="3522" w:type="dxa"/>
          </w:tcPr>
          <w:p w:rsidR="002576C3" w:rsidRPr="002576C3" w:rsidRDefault="002576C3" w:rsidP="002576C3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2576C3">
              <w:rPr>
                <w:rFonts w:asciiTheme="majorHAnsi" w:hAnsiTheme="majorHAnsi" w:cs="Arial"/>
                <w:sz w:val="28"/>
                <w:szCs w:val="28"/>
              </w:rPr>
              <w:t>Story and getting ready to go home.</w:t>
            </w:r>
          </w:p>
        </w:tc>
      </w:tr>
    </w:tbl>
    <w:p w:rsidR="00B5707B" w:rsidRPr="002576C3" w:rsidRDefault="00B5707B">
      <w:pPr>
        <w:rPr>
          <w:rFonts w:ascii="Arial" w:hAnsi="Arial" w:cs="Arial"/>
          <w:sz w:val="28"/>
          <w:szCs w:val="28"/>
        </w:rPr>
      </w:pPr>
    </w:p>
    <w:sectPr w:rsidR="00B5707B" w:rsidRPr="002576C3" w:rsidSect="00B570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07B"/>
    <w:rsid w:val="000A45DE"/>
    <w:rsid w:val="002576C3"/>
    <w:rsid w:val="0088640F"/>
    <w:rsid w:val="00A77DE1"/>
    <w:rsid w:val="00B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DD41"/>
  <w15:docId w15:val="{0CE813FC-2698-5A43-90EE-D61EC1D8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922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Microsoft Office User</cp:lastModifiedBy>
  <cp:revision>2</cp:revision>
  <dcterms:created xsi:type="dcterms:W3CDTF">2019-01-25T11:50:00Z</dcterms:created>
  <dcterms:modified xsi:type="dcterms:W3CDTF">2019-04-01T13:30:00Z</dcterms:modified>
</cp:coreProperties>
</file>